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BF8A376" wp14:editId="7CA3A34E">
            <wp:extent cx="5850890" cy="7800978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80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Pr="00FF2C23" w:rsidRDefault="00D76997" w:rsidP="00D76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6997" w:rsidRDefault="00884DA8" w:rsidP="00D769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Введен в действие:</w:t>
      </w:r>
    </w:p>
    <w:p w:rsidR="00884DA8" w:rsidRDefault="00884DA8" w:rsidP="00D769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1 сентября 2023 года</w:t>
      </w:r>
    </w:p>
    <w:p w:rsidR="00884DA8" w:rsidRDefault="00884DA8" w:rsidP="00D769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4DA8" w:rsidRDefault="00884DA8" w:rsidP="00D769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 на заседании педагогического совета</w:t>
      </w:r>
    </w:p>
    <w:p w:rsidR="00884DA8" w:rsidRDefault="00884DA8" w:rsidP="00D769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№ 1 от 28.08.2023 года</w:t>
      </w:r>
    </w:p>
    <w:p w:rsidR="00884DA8" w:rsidRDefault="00884DA8" w:rsidP="00D769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4DA8" w:rsidRDefault="00884DA8" w:rsidP="00D769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школы:  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/Н.Г.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Исламгараева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</w:p>
    <w:p w:rsidR="00884DA8" w:rsidRPr="008A7AEB" w:rsidRDefault="00884DA8" w:rsidP="00D769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884DA8" w:rsidRPr="007347A1" w:rsidRDefault="00884DA8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7347A1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ПЛАН</w:t>
      </w:r>
    </w:p>
    <w:p w:rsidR="00884DA8" w:rsidRPr="007347A1" w:rsidRDefault="00884DA8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7347A1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ВОСПИТАТЕЛЬНОЙ РАБОТЫ</w:t>
      </w:r>
    </w:p>
    <w:p w:rsidR="00884DA8" w:rsidRPr="007347A1" w:rsidRDefault="00884DA8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7347A1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МБОУ “КОНСКАЯ ОСНОВНАЯ ОБЩЕОБРАЗОВАТЕЛЬНАЯ ШКОЛА ИМЕНИ</w:t>
      </w:r>
      <w:r w:rsidR="007347A1" w:rsidRPr="007347A1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ГЕРОЯ СОВЕТСКОГО СОЮЗА П</w:t>
      </w:r>
      <w:r w:rsidR="00882449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Е</w:t>
      </w:r>
      <w:r w:rsidR="007347A1" w:rsidRPr="007347A1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ТРА МИХАЙЛОВИЧА ГАВРИЛОВА</w:t>
      </w:r>
      <w:r w:rsidRPr="007347A1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”</w:t>
      </w:r>
      <w:r w:rsidR="007347A1" w:rsidRPr="007347A1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ПЕСТРЕЧИНСКОГО МУНИЦИПАЛЬНОГО РАЙОНА РЕСПУБЛИКИ ТАТАРСТАН</w:t>
      </w:r>
    </w:p>
    <w:p w:rsidR="007347A1" w:rsidRPr="007347A1" w:rsidRDefault="007347A1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7347A1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НА 2023 – 2024 УЧЕБНЫЙ ГОД</w:t>
      </w: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7347A1" w:rsidRDefault="007347A1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7347A1" w:rsidRDefault="007347A1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</w:p>
    <w:p w:rsidR="00D76997" w:rsidRPr="00580FDB" w:rsidRDefault="00D76997" w:rsidP="00D76997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  <w:r w:rsidRPr="00580FDB"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  <w:lastRenderedPageBreak/>
        <w:t>Воспитательный план</w:t>
      </w:r>
    </w:p>
    <w:p w:rsidR="00D76997" w:rsidRPr="00580FDB" w:rsidRDefault="00D76997" w:rsidP="00D76997">
      <w:pPr>
        <w:spacing w:after="0" w:line="484" w:lineRule="exact"/>
        <w:ind w:right="4"/>
        <w:jc w:val="both"/>
        <w:rPr>
          <w:rFonts w:ascii="Cambria" w:eastAsia="Times New Roman" w:hAnsi="Cambria" w:cs="Arial"/>
          <w:b/>
          <w:sz w:val="100"/>
          <w:szCs w:val="100"/>
          <w:lang w:val="tt-RU" w:eastAsia="ru-RU"/>
        </w:rPr>
      </w:pPr>
    </w:p>
    <w:p w:rsidR="00D76997" w:rsidRPr="00580FDB" w:rsidRDefault="00D76997" w:rsidP="00D76997">
      <w:pPr>
        <w:spacing w:after="0" w:line="484" w:lineRule="exact"/>
        <w:ind w:right="4"/>
        <w:jc w:val="both"/>
        <w:rPr>
          <w:rFonts w:ascii="Cambria" w:eastAsia="Times New Roman" w:hAnsi="Cambria" w:cs="Arial"/>
          <w:b/>
          <w:sz w:val="100"/>
          <w:szCs w:val="100"/>
          <w:lang w:val="tt-RU" w:eastAsia="ru-RU"/>
        </w:rPr>
      </w:pPr>
    </w:p>
    <w:p w:rsidR="00D76997" w:rsidRPr="00580FDB" w:rsidRDefault="00D76997" w:rsidP="00D76997">
      <w:pPr>
        <w:spacing w:after="0" w:line="484" w:lineRule="exact"/>
        <w:ind w:right="4"/>
        <w:jc w:val="both"/>
        <w:rPr>
          <w:rFonts w:ascii="Cambria" w:eastAsia="Times New Roman" w:hAnsi="Cambria" w:cs="Arial"/>
          <w:b/>
          <w:sz w:val="100"/>
          <w:szCs w:val="100"/>
          <w:lang w:val="tt-RU" w:eastAsia="ru-RU"/>
        </w:rPr>
      </w:pPr>
    </w:p>
    <w:p w:rsidR="00D76997" w:rsidRPr="00580FDB" w:rsidRDefault="00D76997" w:rsidP="00D76997">
      <w:pPr>
        <w:spacing w:after="0" w:line="484" w:lineRule="exact"/>
        <w:ind w:left="-1134" w:right="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2023-2024 учебный год в школе поставлена следующая воспитательная цель: </w:t>
      </w:r>
    </w:p>
    <w:p w:rsidR="00D76997" w:rsidRPr="00580FDB" w:rsidRDefault="00D76997" w:rsidP="00D76997">
      <w:pPr>
        <w:spacing w:before="4" w:after="0" w:line="480" w:lineRule="exact"/>
        <w:ind w:left="14" w:right="14" w:firstLine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воспитательной системы, создание единого </w:t>
      </w:r>
      <w:proofErr w:type="spellStart"/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воспитательного процесса, интеграция воспитания и обучения, повышение воспитательных возможностей, обучения, эффективности воспитательной работы. </w:t>
      </w:r>
    </w:p>
    <w:p w:rsidR="00D76997" w:rsidRPr="00580FDB" w:rsidRDefault="00D76997" w:rsidP="00D76997">
      <w:pPr>
        <w:spacing w:after="0" w:line="475" w:lineRule="exact"/>
        <w:ind w:left="725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этой цели были поставлены следующие задачи: </w:t>
      </w:r>
    </w:p>
    <w:p w:rsidR="00D76997" w:rsidRPr="00580FDB" w:rsidRDefault="00D76997" w:rsidP="00D76997">
      <w:pPr>
        <w:spacing w:after="0" w:line="475" w:lineRule="exact"/>
        <w:ind w:left="725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выстроить взаимосвязи между всеми участниками воспитательного процесса; </w:t>
      </w:r>
    </w:p>
    <w:p w:rsidR="00D76997" w:rsidRPr="00580FDB" w:rsidRDefault="00D76997" w:rsidP="00D76997">
      <w:pPr>
        <w:spacing w:before="124" w:after="0" w:line="283" w:lineRule="exact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 активизировать работу по созданию воспитательной системы </w:t>
      </w:r>
    </w:p>
    <w:p w:rsidR="00D76997" w:rsidRPr="00580FDB" w:rsidRDefault="00D76997" w:rsidP="00D76997">
      <w:pPr>
        <w:tabs>
          <w:tab w:val="left" w:pos="5355"/>
        </w:tabs>
        <w:spacing w:before="144" w:after="0" w:line="288" w:lineRule="exact"/>
        <w:ind w:left="5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школы; 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76997" w:rsidRPr="00580FDB" w:rsidRDefault="00D76997" w:rsidP="00D76997">
      <w:pPr>
        <w:spacing w:after="0" w:line="484" w:lineRule="exact"/>
        <w:ind w:left="5" w:right="5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индивидуальные особенности учащихся - интересы, склонности, способности. </w:t>
      </w:r>
    </w:p>
    <w:p w:rsidR="00D76997" w:rsidRPr="00580FDB" w:rsidRDefault="00D76997" w:rsidP="00D76997">
      <w:pPr>
        <w:spacing w:after="0" w:line="484" w:lineRule="exact"/>
        <w:ind w:left="29" w:right="4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повысить эффективность работы по духовно-нравственному и гражданско-патриотическому воспитанию: </w:t>
      </w:r>
    </w:p>
    <w:p w:rsidR="00D76997" w:rsidRPr="00580FDB" w:rsidRDefault="00D76997" w:rsidP="00D76997">
      <w:pPr>
        <w:spacing w:before="9" w:after="0" w:line="475" w:lineRule="exact"/>
        <w:ind w:left="14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развивать познавательные интересы учащихся, повышать их интеллектуальный уровень; </w:t>
      </w:r>
    </w:p>
    <w:p w:rsidR="00D76997" w:rsidRPr="00580FDB" w:rsidRDefault="00D76997" w:rsidP="00D76997">
      <w:pPr>
        <w:spacing w:after="0" w:line="475" w:lineRule="exact"/>
        <w:ind w:left="725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укреплять психическое и физическое здоровье учащихся; </w:t>
      </w:r>
    </w:p>
    <w:p w:rsidR="00D76997" w:rsidRPr="00580FDB" w:rsidRDefault="00D76997" w:rsidP="00D76997">
      <w:pPr>
        <w:spacing w:after="0" w:line="475" w:lineRule="exact"/>
        <w:ind w:left="725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укреплять тесные связи с родителями через систему родительских собраний, проведение совместных мероприятий. </w:t>
      </w: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997" w:rsidRPr="00580FDB" w:rsidRDefault="00D76997" w:rsidP="00D769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80F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План мероприятий по воспитанию учащихся</w:t>
      </w:r>
    </w:p>
    <w:p w:rsidR="00D76997" w:rsidRPr="00580FDB" w:rsidRDefault="00D76997" w:rsidP="00D769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4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4242"/>
        <w:gridCol w:w="1270"/>
        <w:gridCol w:w="1080"/>
        <w:gridCol w:w="3132"/>
        <w:gridCol w:w="11"/>
      </w:tblGrid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деятельности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Время  проведения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D76997" w:rsidRPr="00580FDB" w:rsidTr="00884DA8">
        <w:tc>
          <w:tcPr>
            <w:tcW w:w="10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ar-SA"/>
              </w:rPr>
              <w:t>Общественно-политическая деятельность патриотическое воспитание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ind w:left="6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Классные часы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Сбор наследников СНТ.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руководитель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Единый республиканский урок: «Экстремизму – Нет!»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на лучшее знание государственной символики России.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Сентябрь,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«Моя семья».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Ноябрь.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рисунков и очерков «Моя полиция меня бережет».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принятия Конвенции о правах ребенка.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Ноябрь,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народного единства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рук-ли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сочинений «Я молодой гражданин РТ».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Ноябрь,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рус. и тат. языка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Конституции РТ.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Ноябрь,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рук-ли</w:t>
            </w:r>
          </w:p>
        </w:tc>
      </w:tr>
      <w:tr w:rsidR="00D76997" w:rsidRPr="00580FDB" w:rsidTr="00884DA8">
        <w:trPr>
          <w:gridAfter w:val="1"/>
          <w:wAfter w:w="11" w:type="dxa"/>
          <w:trHeight w:val="416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Парламентский урок.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рук-ли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истории и обществознания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Подведение итогов Года , торжественное открытие Года …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Декабрь,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Паспортизация школьного музея.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истории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учащихся на лучшую поисково-исследовательскую работу и экскурсию.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истории, 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  <w:trHeight w:val="986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Дороги в будущее, встреча старшеклассников со студентами педагогических ВУЗов.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Уроки памяти.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Регулярно,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часы «Они сражались за Родину».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Февраль,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часы «Наши земляки герои».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часы «Города - герои».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Вечер «Поэт-патриот Муса </w:t>
            </w:r>
            <w:proofErr w:type="spell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Джалиль</w:t>
            </w:r>
            <w:proofErr w:type="spellEnd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Февраль,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Месячник военно-спортивных и массовых работ.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Февраль,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на лучший реферат, эссе юного краеведа «Татарстан – моя родина, предков очаг».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рус. и тат. языка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«1 Мая – праздник дружбы».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Май,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«Этот день Победы!».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, 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Вахта памяти погибших.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России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рук-ли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Сбор наследников Татарстана.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Май,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руководитель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Обновление альбома «Никто не забыт, ничто не забыто».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сентябрь-май,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Посещение музеев «Наши земляки -герои».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Январь-май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истории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День победы советского народа в ВОВ 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Встреча с </w:t>
            </w:r>
            <w:proofErr w:type="gram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ветеранами  тыла</w:t>
            </w:r>
            <w:proofErr w:type="gramEnd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Февраль-май,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воссоединения Крыма с Россией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рук-ли</w:t>
            </w:r>
          </w:p>
        </w:tc>
      </w:tr>
      <w:tr w:rsidR="00D76997" w:rsidRPr="00580FDB" w:rsidTr="00884DA8">
        <w:tc>
          <w:tcPr>
            <w:tcW w:w="10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2. Познавательная деятельность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 «День знаний».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сентябрь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Открытие объединений по интересам.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Сентябрь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стенгазет «Вместе весело шагать».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Ноябрь,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детских рисунков «Радуга дел моей организации».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рисунков «Цветущий мой край - Татарстан»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Декабрь,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Декада инвалидов.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Декабрь,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 олимпиады.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Декабрь-январь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Предметники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 недели.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Ноябрь-апрель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Предметники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«Золотое перо».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Январь-март,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Предметники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Круглые столы «Можно ли такое забыть?..» (ВОВ)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Апрель-сентябрь,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Лыжная вылазка.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Фотоконкурс «Край мой необъятный!»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чтецов «Стихи </w:t>
            </w:r>
            <w:proofErr w:type="spell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Габдуллы</w:t>
            </w:r>
            <w:proofErr w:type="spellEnd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Тукая».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татар. языка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«Нет наркотикам!»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Апрель-май,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Зелёная аптека «Лекарственные травы».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биологии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Декада правовых знаний.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Экскурсии на природу.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Вечер, посвященный к Дню семьи.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рисунков «Вот портрет моей семьи».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Регулярно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c>
          <w:tcPr>
            <w:tcW w:w="10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3. Трудовая деятельность и </w:t>
            </w:r>
            <w:proofErr w:type="spellStart"/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профориентационная</w:t>
            </w:r>
            <w:proofErr w:type="spellEnd"/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работа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на пришкольном участке: заготовка овощей, сбор семян.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Сентябрь,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биологии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Уборка урожая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Сентябрь,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Утепление классных комнат, окон.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Сентябрь,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Шефская помощь пожилым людям.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течении учебного года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на пришкольном участке, подготовка плодовых деревьев на зимовке.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Октябрь,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биологии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Благоустройство и очистка территории.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Октябрь,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Эстафета «Частицу сердца в добрые дела».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Октябрь,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Уборка классных комнат.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Ноябрь,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поделок: «В подарок учителю».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Октябрь, Март,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Руководитель объединения «Умелые руки», 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Построение снежного городка.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Декабрь,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Тимуровская работа «Снежный десант».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Декабрь-февраль,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«Твори добро!».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Декабрь,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«Мастерская Деда мороза».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Декабрь,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фоторабот «Стоп кадр»: «Сильному роду – нет переводу».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Январь,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Районные олимпиады.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Январь,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Встреча с выпускниками школ.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Январь,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посеву овощей, выращивание саженцев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Февраль,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биологии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Встреча с передовиками с/х «Край удивительных профессий».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Февраль,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воды.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Утверждение плана организации летнего отдыха.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земли.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Субботник по очистке территории.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Месячник по благоустройству территории.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Апрель-май,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Дню защиты детей.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Классные руководители 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тимуровских отрядов.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«Солдатский обелиск» (уход за памятниками и могилами, организация почетной вахты у памятников).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течении учебного года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c>
          <w:tcPr>
            <w:tcW w:w="10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4. Правовое воспитание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постоянно действующих уголков правовых знаний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Сентябрь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истории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охвата учащихся по правовому всеобучу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Ежемесячно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истории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Родительское собрание «Права и обязанности родителей»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Сентябрь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пожилых людей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дежурства по школе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Сентябрь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 ученического</w:t>
            </w:r>
            <w:proofErr w:type="gramEnd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совета.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сентябрь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«Защита прав человека – наше общее дело» (сочинения, доклады, рефераты, 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Октябрь,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истории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Декада правовых знаний: встречи с работниками правоохранительных органов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совместных рейдов по местам концентрации подростков, «неблагополучным» семьям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Еженедельно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Вечер «День матери»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Классные </w:t>
            </w:r>
            <w:proofErr w:type="spell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роуководители</w:t>
            </w:r>
            <w:proofErr w:type="spellEnd"/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стенгазет «Наша дружная семья»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«День инвалидов»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часы «Твоё здоровье в твоих руках»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«Нет наркотикам!»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Уроки мужества: встречи с ветеранами войны, тыла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«Замечательный вожатый»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плакатов, сочинений, рисунков «СПИД, стоп!»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Конференции по актуальным вопросам воспитания детей, «Воспитание подрастающего поколения: идеалы, ценности, ориентиры».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Ноябрь,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Вечер «День семьи»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Администрация, 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Малый Сабантуй «День защиты детей»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Июнь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c>
          <w:tcPr>
            <w:tcW w:w="10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5. Деятельность в области художественного и эстетическо-нравственного воспитания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 учащихся ко дню пожилых людей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Кл.руководители</w:t>
            </w:r>
            <w:proofErr w:type="spellEnd"/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рисунков «Мои дорогие»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ИЗО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Концерт ко Дню учителя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Октябрь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Кл.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работ школы искусств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Учитель 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КВН «Мы – молодое поколение, за здоровый образ жизни!»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Декабрь  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сценарий на Новогодний праздник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Новогодних карнавалов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«День рождения нашей организации»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  <w:p w:rsidR="00D76997" w:rsidRPr="00580FDB" w:rsidRDefault="00D76997" w:rsidP="00884DA8">
            <w:pPr>
              <w:tabs>
                <w:tab w:val="left" w:pos="130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proofErr w:type="spell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Брейн</w:t>
            </w:r>
            <w:proofErr w:type="spellEnd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-ринг «</w:t>
            </w:r>
            <w:proofErr w:type="spell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Туган</w:t>
            </w:r>
            <w:proofErr w:type="spellEnd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ягым</w:t>
            </w:r>
            <w:proofErr w:type="spellEnd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Татарстан»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Январь,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Зарница, смотр песни и строя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Вечер, посвященный 23 февраля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Вечер «Мамин праздник»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Март,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Вечер «А ну-ка, девушки!»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Март,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организатор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рисунков «Все работы хороши – выбирай на вкус»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Апрель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ИЗО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Просветительская акция «Чистое слово»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Предметники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 в РФ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течении года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рук-ли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Последний звонок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c>
          <w:tcPr>
            <w:tcW w:w="10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6. Спортивно – оздоровительная деятельность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Урок здоровья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Осенний кросс «Золотая осень»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Медкомиссия учащихся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Соревнования по ориентированию, по баскетболу, по волейболу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сочинений и рисунков «Наркотикам нет!»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здоровья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«Самый спортивный класс»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здоровья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 «Зарница» - 1 – й тур,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Районный тур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Декабрь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Февраль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Учителя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здоровья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Декабрь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Соревнования по шахматам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Зимние соревнования по многоборью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Лыжня России.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Январь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Лыжные гонки.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Февраль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сочинений «Здоровье все, без здоровья – ничто!»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здоровья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Неделя здоровья в весенние каникулы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След ЮИД «Безопасное колесо» в рамках месячника «Осторожно, дети!»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Март,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Соревнования по национальной борьбе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Месячник «Осторожно, дети!»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Май,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здоровья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Тестирование уровня физической подготовленности. Сдача нормативов ГТО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D76997" w:rsidRPr="00580FDB" w:rsidTr="00884DA8">
        <w:tc>
          <w:tcPr>
            <w:tcW w:w="10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7. Коллективно – творческие дела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– ярмарка «Урожай»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Август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отрядных уголков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Сентябрь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Тимуровский десант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Сентябрь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 урожая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Осенний бал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Октябрь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КВН «Мы – молодое поколение»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разработок и программ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«Лидер»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Декабрь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Новогодние представления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Декабрь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Вечер песни «Мы все любим музыку»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Январь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рисунков, посвященных к 7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5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й годовщине Победы в ВОВ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Февраль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ИЗО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Поздравление ветеранов  труда с Днем защитников Отечества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Февраль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14. 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Вечер «А ну-ка, парни!»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Февраль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«День птиц»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биологии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Вечер «</w:t>
            </w:r>
            <w:proofErr w:type="spell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Г.Тукай</w:t>
            </w:r>
            <w:proofErr w:type="spellEnd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великий поэт»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Апрель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тат. языка и литер.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СБОР наследников «Он тогда не вернулся из боя»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Апрель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Победы!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рук.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«Последний звонок»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«День защиты детей»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Июнь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Дирекция</w:t>
            </w:r>
          </w:p>
        </w:tc>
      </w:tr>
      <w:tr w:rsidR="00D76997" w:rsidRPr="00580FDB" w:rsidTr="00884DA8">
        <w:tc>
          <w:tcPr>
            <w:tcW w:w="10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8. Работа с родителями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 с родителями «В семье ученик».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Посещение трудных семей.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Сентябрь-май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Рейды «Добрый вечер!».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Сентябрь-май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Подписка на газет и журналов.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Октябрь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«Умелые руки» «От чистого сердца» - выставка поделок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Март октябрь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«День матери» - вечер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«Самая читающая семья»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Библиотекарь 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родительские собрания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течении учебного года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Общешкольные родительское собрание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течении учебного года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Благотворительная акция «Ветеран»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течении учебного года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подарков для матерей и отцов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Вечер «Моя семья – моя крепость»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Апрель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тетрадей и дневников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всеобучи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 по плану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Анкетирование “Вредные привычки”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 по плану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Кинолекторий для родителей «Посмотри в глаза своему ребенку»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 по плану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сотрудниками  РОВД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76997" w:rsidRPr="00580FDB" w:rsidTr="00884DA8">
        <w:trPr>
          <w:gridAfter w:val="1"/>
          <w:wAfter w:w="11" w:type="dxa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лекций: «Семейное воспитание»</w:t>
            </w:r>
          </w:p>
          <w:p w:rsidR="00D76997" w:rsidRPr="00580FDB" w:rsidRDefault="00D76997" w:rsidP="00884DA8">
            <w:pPr>
              <w:spacing w:after="0" w:line="240" w:lineRule="auto"/>
              <w:ind w:left="176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 не все, но без здоровья - ничего», и т.д.</w:t>
            </w:r>
          </w:p>
          <w:p w:rsidR="00D76997" w:rsidRPr="00580FDB" w:rsidRDefault="00D76997" w:rsidP="00884DA8">
            <w:pPr>
              <w:spacing w:after="0" w:line="240" w:lineRule="auto"/>
              <w:ind w:left="176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 по плану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997" w:rsidRPr="00580FDB" w:rsidRDefault="00D76997" w:rsidP="00884D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D76997" w:rsidRPr="00580FDB" w:rsidRDefault="00D76997" w:rsidP="00D76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1E1" w:rsidRDefault="002F11E1"/>
    <w:sectPr w:rsidR="002F11E1" w:rsidSect="00884DA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5458"/>
    <w:multiLevelType w:val="hybridMultilevel"/>
    <w:tmpl w:val="58D0B1E4"/>
    <w:lvl w:ilvl="0" w:tplc="7FD0CA24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ascii="Courier New" w:hAnsi="Courier New" w:cs="Courier New" w:hint="default"/>
        <w:color w:val="2F2F2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21786"/>
    <w:multiLevelType w:val="hybridMultilevel"/>
    <w:tmpl w:val="01186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40EA5"/>
    <w:multiLevelType w:val="hybridMultilevel"/>
    <w:tmpl w:val="58D0B1E4"/>
    <w:lvl w:ilvl="0" w:tplc="7FD0CA24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ascii="Courier New" w:hAnsi="Courier New" w:cs="Courier New" w:hint="default"/>
        <w:color w:val="2F2F2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201F95"/>
    <w:multiLevelType w:val="hybridMultilevel"/>
    <w:tmpl w:val="30C0C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1F2F"/>
    <w:multiLevelType w:val="hybridMultilevel"/>
    <w:tmpl w:val="1F1254E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378E70F7"/>
    <w:multiLevelType w:val="hybridMultilevel"/>
    <w:tmpl w:val="F8BABA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4D4711"/>
    <w:multiLevelType w:val="hybridMultilevel"/>
    <w:tmpl w:val="59CEAC1E"/>
    <w:lvl w:ilvl="0" w:tplc="5E42649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A1D64"/>
    <w:multiLevelType w:val="hybridMultilevel"/>
    <w:tmpl w:val="499C4E92"/>
    <w:lvl w:ilvl="0" w:tplc="A992C9D4">
      <w:start w:val="2010"/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4571D5"/>
    <w:multiLevelType w:val="hybridMultilevel"/>
    <w:tmpl w:val="EF6C8D0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EC0C64"/>
    <w:multiLevelType w:val="multilevel"/>
    <w:tmpl w:val="B6788694"/>
    <w:lvl w:ilvl="0">
      <w:start w:val="1"/>
      <w:numFmt w:val="decimal"/>
      <w:lvlText w:val="%1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6"/>
        </w:tabs>
        <w:ind w:left="456" w:hanging="456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547969B8"/>
    <w:multiLevelType w:val="hybridMultilevel"/>
    <w:tmpl w:val="7B0E249A"/>
    <w:lvl w:ilvl="0" w:tplc="FFFFFFFF">
      <w:start w:val="1"/>
      <w:numFmt w:val="decimal"/>
      <w:lvlText w:val="%1."/>
      <w:lvlJc w:val="left"/>
      <w:pPr>
        <w:tabs>
          <w:tab w:val="num" w:pos="4080"/>
        </w:tabs>
        <w:ind w:left="4080" w:hanging="360"/>
      </w:pPr>
      <w:rPr>
        <w:rFonts w:hint="default"/>
        <w:b/>
      </w:rPr>
    </w:lvl>
    <w:lvl w:ilvl="1" w:tplc="FFFFFFFF">
      <w:numFmt w:val="none"/>
      <w:lvlText w:val=""/>
      <w:lvlJc w:val="left"/>
      <w:pPr>
        <w:tabs>
          <w:tab w:val="num" w:pos="4080"/>
        </w:tabs>
      </w:pPr>
    </w:lvl>
    <w:lvl w:ilvl="2" w:tplc="FFFFFFFF">
      <w:numFmt w:val="none"/>
      <w:lvlText w:val=""/>
      <w:lvlJc w:val="left"/>
      <w:pPr>
        <w:tabs>
          <w:tab w:val="num" w:pos="4080"/>
        </w:tabs>
      </w:pPr>
    </w:lvl>
    <w:lvl w:ilvl="3" w:tplc="FFFFFFFF">
      <w:numFmt w:val="none"/>
      <w:lvlText w:val=""/>
      <w:lvlJc w:val="left"/>
      <w:pPr>
        <w:tabs>
          <w:tab w:val="num" w:pos="4080"/>
        </w:tabs>
      </w:pPr>
    </w:lvl>
    <w:lvl w:ilvl="4" w:tplc="FFFFFFFF">
      <w:numFmt w:val="none"/>
      <w:lvlText w:val=""/>
      <w:lvlJc w:val="left"/>
      <w:pPr>
        <w:tabs>
          <w:tab w:val="num" w:pos="4080"/>
        </w:tabs>
      </w:pPr>
    </w:lvl>
    <w:lvl w:ilvl="5" w:tplc="FFFFFFFF">
      <w:numFmt w:val="none"/>
      <w:lvlText w:val=""/>
      <w:lvlJc w:val="left"/>
      <w:pPr>
        <w:tabs>
          <w:tab w:val="num" w:pos="4080"/>
        </w:tabs>
      </w:pPr>
    </w:lvl>
    <w:lvl w:ilvl="6" w:tplc="FFFFFFFF">
      <w:numFmt w:val="none"/>
      <w:lvlText w:val=""/>
      <w:lvlJc w:val="left"/>
      <w:pPr>
        <w:tabs>
          <w:tab w:val="num" w:pos="4080"/>
        </w:tabs>
      </w:pPr>
    </w:lvl>
    <w:lvl w:ilvl="7" w:tplc="FFFFFFFF">
      <w:numFmt w:val="none"/>
      <w:lvlText w:val=""/>
      <w:lvlJc w:val="left"/>
      <w:pPr>
        <w:tabs>
          <w:tab w:val="num" w:pos="4080"/>
        </w:tabs>
      </w:pPr>
    </w:lvl>
    <w:lvl w:ilvl="8" w:tplc="FFFFFFFF">
      <w:numFmt w:val="none"/>
      <w:lvlText w:val=""/>
      <w:lvlJc w:val="left"/>
      <w:pPr>
        <w:tabs>
          <w:tab w:val="num" w:pos="4080"/>
        </w:tabs>
      </w:pPr>
    </w:lvl>
  </w:abstractNum>
  <w:abstractNum w:abstractNumId="11" w15:restartNumberingAfterBreak="0">
    <w:nsid w:val="56E31972"/>
    <w:multiLevelType w:val="hybridMultilevel"/>
    <w:tmpl w:val="A5D427CE"/>
    <w:lvl w:ilvl="0" w:tplc="649C2238">
      <w:start w:val="1"/>
      <w:numFmt w:val="decimal"/>
      <w:lvlText w:val="%1."/>
      <w:lvlJc w:val="left"/>
      <w:pPr>
        <w:ind w:left="1260" w:hanging="540"/>
      </w:p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E578C7"/>
    <w:multiLevelType w:val="hybridMultilevel"/>
    <w:tmpl w:val="20F25AA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052B17"/>
    <w:multiLevelType w:val="hybridMultilevel"/>
    <w:tmpl w:val="04849286"/>
    <w:lvl w:ilvl="0" w:tplc="F1CE1D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530443"/>
    <w:multiLevelType w:val="hybridMultilevel"/>
    <w:tmpl w:val="7C7C0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06847"/>
    <w:multiLevelType w:val="hybridMultilevel"/>
    <w:tmpl w:val="7EA27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20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1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"/>
  </w:num>
  <w:num w:numId="15">
    <w:abstractNumId w:val="6"/>
  </w:num>
  <w:num w:numId="16">
    <w:abstractNumId w:val="4"/>
  </w:num>
  <w:num w:numId="17">
    <w:abstractNumId w:val="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997"/>
    <w:rsid w:val="00117965"/>
    <w:rsid w:val="002F11E1"/>
    <w:rsid w:val="006C71EE"/>
    <w:rsid w:val="007347A1"/>
    <w:rsid w:val="00882449"/>
    <w:rsid w:val="00884DA8"/>
    <w:rsid w:val="00967751"/>
    <w:rsid w:val="00D76997"/>
    <w:rsid w:val="00EA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D97D0-CD9B-48E3-B745-DAC3677A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997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76997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76997"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769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6997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769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76997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76997"/>
  </w:style>
  <w:style w:type="numbering" w:customStyle="1" w:styleId="110">
    <w:name w:val="Нет списка11"/>
    <w:next w:val="a2"/>
    <w:uiPriority w:val="99"/>
    <w:semiHidden/>
    <w:rsid w:val="00D76997"/>
  </w:style>
  <w:style w:type="table" w:styleId="a3">
    <w:name w:val="Table Grid"/>
    <w:basedOn w:val="a1"/>
    <w:uiPriority w:val="59"/>
    <w:rsid w:val="00D769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D7699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7699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Текст1"/>
    <w:basedOn w:val="a"/>
    <w:rsid w:val="00D769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 Indent"/>
    <w:basedOn w:val="a"/>
    <w:link w:val="a5"/>
    <w:rsid w:val="00D7699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769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rsid w:val="00D769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D769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D769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D769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qFormat/>
    <w:rsid w:val="00D76997"/>
    <w:pPr>
      <w:ind w:left="720"/>
    </w:pPr>
    <w:rPr>
      <w:rFonts w:ascii="Calibri" w:eastAsia="Times New Roman" w:hAnsi="Calibri" w:cs="Calibri"/>
      <w:lang w:eastAsia="ru-RU"/>
    </w:rPr>
  </w:style>
  <w:style w:type="paragraph" w:styleId="ab">
    <w:name w:val="Title"/>
    <w:basedOn w:val="a"/>
    <w:link w:val="ac"/>
    <w:qFormat/>
    <w:rsid w:val="00D7699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c">
    <w:name w:val="Заголовок Знак"/>
    <w:basedOn w:val="a0"/>
    <w:link w:val="ab"/>
    <w:rsid w:val="00D76997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paragraph" w:styleId="21">
    <w:name w:val="Body Text Indent 2"/>
    <w:basedOn w:val="a"/>
    <w:link w:val="22"/>
    <w:rsid w:val="00D7699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769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D76997"/>
  </w:style>
  <w:style w:type="paragraph" w:styleId="ae">
    <w:name w:val="Body Text"/>
    <w:basedOn w:val="a"/>
    <w:link w:val="af"/>
    <w:rsid w:val="00D76997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Знак"/>
    <w:basedOn w:val="a0"/>
    <w:link w:val="ae"/>
    <w:rsid w:val="00D76997"/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Plain Text"/>
    <w:basedOn w:val="a"/>
    <w:link w:val="af1"/>
    <w:rsid w:val="00D7699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D769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lock Text"/>
    <w:basedOn w:val="a"/>
    <w:rsid w:val="00D76997"/>
    <w:pPr>
      <w:suppressAutoHyphens/>
      <w:autoSpaceDE w:val="0"/>
      <w:autoSpaceDN w:val="0"/>
      <w:adjustRightInd w:val="0"/>
      <w:spacing w:after="0" w:line="240" w:lineRule="auto"/>
      <w:ind w:left="330" w:right="88" w:firstLine="4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Hyperlink"/>
    <w:rsid w:val="00D76997"/>
    <w:rPr>
      <w:color w:val="0000FF"/>
      <w:u w:val="single"/>
    </w:rPr>
  </w:style>
  <w:style w:type="character" w:styleId="af4">
    <w:name w:val="FollowedHyperlink"/>
    <w:uiPriority w:val="99"/>
    <w:rsid w:val="00D76997"/>
    <w:rPr>
      <w:color w:val="800080"/>
      <w:u w:val="single"/>
    </w:rPr>
  </w:style>
  <w:style w:type="character" w:customStyle="1" w:styleId="4">
    <w:name w:val="Знак Знак4"/>
    <w:locked/>
    <w:rsid w:val="00D7699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33">
    <w:name w:val="Знак Знак3"/>
    <w:locked/>
    <w:rsid w:val="00D76997"/>
    <w:rPr>
      <w:lang w:val="ru-RU" w:eastAsia="ru-RU" w:bidi="ar-SA"/>
    </w:rPr>
  </w:style>
  <w:style w:type="character" w:customStyle="1" w:styleId="23">
    <w:name w:val="Знак Знак2"/>
    <w:locked/>
    <w:rsid w:val="00D76997"/>
    <w:rPr>
      <w:lang w:val="ru-RU" w:eastAsia="ru-RU" w:bidi="ar-SA"/>
    </w:rPr>
  </w:style>
  <w:style w:type="character" w:customStyle="1" w:styleId="13">
    <w:name w:val="Знак Знак1"/>
    <w:locked/>
    <w:rsid w:val="00D76997"/>
    <w:rPr>
      <w:sz w:val="32"/>
      <w:szCs w:val="32"/>
      <w:lang w:val="en-US" w:eastAsia="ru-RU" w:bidi="ar-SA"/>
    </w:rPr>
  </w:style>
  <w:style w:type="character" w:customStyle="1" w:styleId="af5">
    <w:name w:val="Знак Знак"/>
    <w:locked/>
    <w:rsid w:val="00D76997"/>
    <w:rPr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rsid w:val="00D7699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76997"/>
    <w:rPr>
      <w:rFonts w:ascii="Tahoma" w:eastAsia="Times New Roman" w:hAnsi="Tahoma" w:cs="Times New Roman"/>
      <w:sz w:val="16"/>
      <w:szCs w:val="16"/>
    </w:rPr>
  </w:style>
  <w:style w:type="paragraph" w:styleId="af8">
    <w:name w:val="Normal (Web)"/>
    <w:basedOn w:val="a"/>
    <w:rsid w:val="00D7699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9">
    <w:name w:val="annotation reference"/>
    <w:semiHidden/>
    <w:rsid w:val="00D76997"/>
    <w:rPr>
      <w:sz w:val="16"/>
      <w:szCs w:val="16"/>
    </w:rPr>
  </w:style>
  <w:style w:type="paragraph" w:styleId="afa">
    <w:name w:val="annotation text"/>
    <w:basedOn w:val="a"/>
    <w:link w:val="afb"/>
    <w:semiHidden/>
    <w:rsid w:val="00D769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semiHidden/>
    <w:rsid w:val="00D769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semiHidden/>
    <w:rsid w:val="00D76997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D7699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20">
    <w:name w:val="Знак Знак12"/>
    <w:locked/>
    <w:rsid w:val="00D76997"/>
    <w:rPr>
      <w:rFonts w:ascii="Cambria" w:hAnsi="Cambria" w:cs="Cambria"/>
      <w:b/>
      <w:bCs/>
      <w:kern w:val="32"/>
      <w:sz w:val="32"/>
      <w:szCs w:val="32"/>
      <w:lang w:val="ru-RU" w:eastAsia="ru-RU" w:bidi="ar-SA"/>
    </w:rPr>
  </w:style>
  <w:style w:type="character" w:customStyle="1" w:styleId="8">
    <w:name w:val="Знак Знак8"/>
    <w:locked/>
    <w:rsid w:val="00D76997"/>
    <w:rPr>
      <w:lang w:val="ru-RU" w:eastAsia="ru-RU" w:bidi="ar-SA"/>
    </w:rPr>
  </w:style>
  <w:style w:type="character" w:customStyle="1" w:styleId="7">
    <w:name w:val="Знак Знак7"/>
    <w:locked/>
    <w:rsid w:val="00D76997"/>
    <w:rPr>
      <w:lang w:val="ru-RU" w:eastAsia="ru-RU" w:bidi="ar-SA"/>
    </w:rPr>
  </w:style>
  <w:style w:type="character" w:customStyle="1" w:styleId="6">
    <w:name w:val="Знак Знак6"/>
    <w:locked/>
    <w:rsid w:val="00D76997"/>
    <w:rPr>
      <w:sz w:val="32"/>
      <w:szCs w:val="32"/>
      <w:lang w:val="en-US" w:eastAsia="ru-RU" w:bidi="ar-SA"/>
    </w:rPr>
  </w:style>
  <w:style w:type="character" w:customStyle="1" w:styleId="5">
    <w:name w:val="Знак Знак5"/>
    <w:locked/>
    <w:rsid w:val="00D76997"/>
    <w:rPr>
      <w:sz w:val="24"/>
      <w:szCs w:val="24"/>
      <w:lang w:val="ru-RU" w:eastAsia="ru-RU" w:bidi="ar-SA"/>
    </w:rPr>
  </w:style>
  <w:style w:type="paragraph" w:customStyle="1" w:styleId="afe">
    <w:name w:val="a"/>
    <w:basedOn w:val="a"/>
    <w:rsid w:val="00D7699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No Spacing"/>
    <w:uiPriority w:val="1"/>
    <w:qFormat/>
    <w:rsid w:val="00D769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2</cp:revision>
  <cp:lastPrinted>2024-02-09T09:54:00Z</cp:lastPrinted>
  <dcterms:created xsi:type="dcterms:W3CDTF">2024-02-15T20:56:00Z</dcterms:created>
  <dcterms:modified xsi:type="dcterms:W3CDTF">2024-02-15T20:56:00Z</dcterms:modified>
</cp:coreProperties>
</file>